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4B" w:rsidRPr="005E2E4B" w:rsidRDefault="005E2E4B" w:rsidP="005E2E4B">
      <w:pPr>
        <w:pageBreakBefore/>
        <w:suppressAutoHyphens/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</w:pPr>
      <w:bookmarkStart w:id="0" w:name="_GoBack"/>
      <w:bookmarkEnd w:id="0"/>
      <w:r w:rsidRPr="005E2E4B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Муниципальное бюджетное общеобразовательное учреждение</w:t>
      </w:r>
    </w:p>
    <w:p w:rsidR="005E2E4B" w:rsidRPr="005E2E4B" w:rsidRDefault="005E2E4B" w:rsidP="005E2E4B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</w:pPr>
      <w:r w:rsidRPr="005E2E4B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  <w:t>«Оборонинская средняя общеобразовательная школа»</w:t>
      </w:r>
    </w:p>
    <w:p w:rsidR="005E2E4B" w:rsidRPr="005E2E4B" w:rsidRDefault="005E2E4B" w:rsidP="005E2E4B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</w:pPr>
    </w:p>
    <w:p w:rsidR="005E2E4B" w:rsidRPr="005E2E4B" w:rsidRDefault="00CC0A5E" w:rsidP="005E2E4B">
      <w:pPr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DD5EF2" w:rsidRPr="00FE1095" w:rsidRDefault="005E2E4B" w:rsidP="00FE1095">
      <w:pPr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</w:pPr>
      <w:r w:rsidRPr="005E2E4B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  <w:t xml:space="preserve">   </w:t>
      </w:r>
      <w:r w:rsidR="00732D12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      </w:t>
      </w:r>
      <w:r w:rsidR="00827827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  <w:t xml:space="preserve">            </w:t>
      </w:r>
      <w:r w:rsidR="00FE1095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</w:t>
      </w:r>
    </w:p>
    <w:p w:rsidR="007A5C8C" w:rsidRPr="00DD5EF2" w:rsidRDefault="007A5C8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D5E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ДОГОВОР</w:t>
      </w:r>
    </w:p>
    <w:p w:rsidR="00777C56" w:rsidRPr="00DD5EF2" w:rsidRDefault="007F79D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D5E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оказании платных образовательных услуг</w:t>
      </w:r>
    </w:p>
    <w:p w:rsidR="00777C56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7A5C8C">
        <w:rPr>
          <w:rFonts w:hAnsi="Times New Roman" w:cs="Times New Roman"/>
          <w:color w:val="000000"/>
          <w:sz w:val="24"/>
          <w:szCs w:val="24"/>
          <w:lang w:val="ru-RU"/>
        </w:rPr>
        <w:t>«Оборонинская средняя общеобразовательная школа»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, осуществляющее образовательную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лицензии </w:t>
      </w:r>
      <w:r w:rsidR="007A5C8C">
        <w:rPr>
          <w:rFonts w:hAnsi="Times New Roman" w:cs="Times New Roman"/>
          <w:color w:val="000000"/>
          <w:sz w:val="24"/>
          <w:szCs w:val="24"/>
          <w:lang w:val="ru-RU"/>
        </w:rPr>
        <w:t>14/357 от 26 декабря 2011 г, выданной управлением образования и науки Тамбовской области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, именуемое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дальнейшем «Исполнитель»,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0326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</w:t>
      </w:r>
      <w:r w:rsidR="00455D62">
        <w:rPr>
          <w:rFonts w:hAnsi="Times New Roman" w:cs="Times New Roman"/>
          <w:color w:val="000000"/>
          <w:sz w:val="24"/>
          <w:szCs w:val="24"/>
          <w:lang w:val="ru-RU"/>
        </w:rPr>
        <w:t>Анохина Алексея Николаевича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A5C8C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основании устава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5C8C">
        <w:rPr>
          <w:rFonts w:hAnsi="Times New Roman" w:cs="Times New Roman"/>
          <w:color w:val="000000"/>
          <w:sz w:val="24"/>
          <w:szCs w:val="24"/>
          <w:lang w:val="ru-RU"/>
        </w:rPr>
        <w:t>«Обоонинская СОШ»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5C8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, именуемая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дальнейшем «Заказчик», действующая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интересах несовершеннолетней</w:t>
      </w:r>
      <w:r w:rsidR="007A5C8C">
        <w:rPr>
          <w:rFonts w:hAnsi="Times New Roman" w:cs="Times New Roman"/>
          <w:color w:val="000000"/>
          <w:sz w:val="24"/>
          <w:szCs w:val="24"/>
          <w:lang w:val="ru-RU"/>
        </w:rPr>
        <w:t>(го)_______________________________________, 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года рождения, именуемой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дальнейшем «Обучающийся», заключили настоящий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496882" w:rsidRPr="007A5C8C" w:rsidRDefault="00496882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 договора</w:t>
      </w:r>
    </w:p>
    <w:p w:rsidR="00A8082F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Исполнитель обязуется предоставить образовательную услугу обучающемуся,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Заказчик обязуется оплатить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общеразвивающей образовательной программе</w:t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    </w:t>
      </w:r>
    </w:p>
    <w:p w:rsidR="00CC0A5E" w:rsidRDefault="007A5C8C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</w:t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  <w:t>__________________</w:t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softHyphen/>
        <w:t>______________________________________________________________________________________________________________________________________________________</w:t>
      </w:r>
    </w:p>
    <w:p w:rsidR="00CC0A5E" w:rsidRPr="007A5C8C" w:rsidRDefault="00CC0A5E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</w:t>
      </w:r>
      <w:r w:rsidR="00A8082F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момент подписания договора составляет</w:t>
      </w:r>
      <w:r w:rsid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5C8C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Форма обучения очная. Обучение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группе. Занятия проводятся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 w:rsidR="00865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5D6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B6AF5">
        <w:rPr>
          <w:rFonts w:hAnsi="Times New Roman" w:cs="Times New Roman"/>
          <w:color w:val="000000"/>
          <w:sz w:val="24"/>
          <w:szCs w:val="24"/>
          <w:lang w:val="ru-RU"/>
        </w:rPr>
        <w:t xml:space="preserve"> октября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31A0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455D6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г.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70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55D62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708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1A0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455D6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708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г.,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исключением выходных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нерабочих праздничных дней.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Выборочное посещение учебных занятий образовательной программой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предусмотрено.</w:t>
      </w:r>
    </w:p>
    <w:p w:rsidR="00496882" w:rsidRPr="007A5C8C" w:rsidRDefault="00496882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Исполнитель вправе: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периодичность проведения промежуточной аттестации Обучающегося.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Применять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Обучающемуся меры поощрения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Федерации, 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Исполнителя.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Обучающемуся предоставляются академические права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 Обучающийся также вправе: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Исполнителю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образовательного процесса.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Пользоваться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Принимать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социально-культурных,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иных мероприятиях, организованных Исполнителем.</w:t>
      </w:r>
    </w:p>
    <w:p w:rsidR="00777C56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Получать полную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достоверную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оценке своих знаний, умений,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компетенций,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критериях этой оценки.</w:t>
      </w:r>
    </w:p>
    <w:p w:rsidR="00496882" w:rsidRPr="007A5C8C" w:rsidRDefault="00496882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Исполнитель обязан: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3.1.1. Зачислить Обучающегося, выполнившего установленные законодательством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 Федерации, учредительными документами, локальными нормативными актами Исполнителя условия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в качестве учащегося.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 Российской Федерации.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Организовать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обеспечить надлежащее предоставление образовательных услуг,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договора. Образовательные услуги оказываются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Обеспечить обучающемуся предусмотренные выбранной образовательной программой условия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освоения.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Сохранить место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(с учетом оплаты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договора).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Принимать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услуги.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3.1.7.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Обеспечить Обучающемуся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Заказчик обязан: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Своевременно вносить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 Обучающемуся образовательные услуги,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размере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определенных настоящим договором,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также предоставлять платежные документы, подтверждающие такую оплату.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Обеспечить посещение занятий Обучающимся согласно утвержденному расписанию.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Извещать Исполнителя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уважительных причинах отсутствия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занятиях.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адреса места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жительства.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Возмещать ущерб, причиненный обучающимся,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Обучающийся обязан соблюдать требования, установленные законодательством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образовании,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Посещать занятия согласно расписанию, выполнять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занятиям.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Извещать Исполнителя о причинах отсутствия на занятиях (в случае если не известил Заказчик).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3.3.5. Соблюдать учебную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общепринятые нормы поведения,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другим 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 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777C56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Исполнителя.</w:t>
      </w:r>
    </w:p>
    <w:p w:rsidR="00496882" w:rsidRPr="007A5C8C" w:rsidRDefault="00496882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Стоимость услуг,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:rsidR="000F56E3" w:rsidRDefault="007F79D1" w:rsidP="000F56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Полная стоимость платных образовательных услуг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весь период обучения,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предусмотренный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договора, составляет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) руб.,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подлежит обложению НДС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14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149 Налогового кодекса.</w:t>
      </w:r>
    </w:p>
    <w:p w:rsidR="00203F5E" w:rsidRPr="000F56E3" w:rsidRDefault="000F56E3" w:rsidP="000F56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6E3">
        <w:rPr>
          <w:rFonts w:hAnsi="Times New Roman" w:cs="Times New Roman"/>
          <w:color w:val="000000"/>
          <w:lang w:val="ru-RU"/>
        </w:rPr>
        <w:t>4.2</w:t>
      </w:r>
      <w:r w:rsidR="00203F5E" w:rsidRPr="00203F5E">
        <w:rPr>
          <w:rFonts w:ascii="Times New Roman" w:eastAsia="Arial Unicode MS" w:hAnsi="Times New Roman" w:cs="Times New Roman1"/>
          <w:kern w:val="1"/>
          <w:sz w:val="24"/>
          <w:szCs w:val="24"/>
          <w:lang w:val="ru-RU" w:eastAsia="zh-CN" w:bidi="hi-IN"/>
        </w:rPr>
        <w:t xml:space="preserve">  Заказчик производит оплату до оказания</w:t>
      </w:r>
      <w:r w:rsidR="00203F5E" w:rsidRPr="000F56E3">
        <w:rPr>
          <w:rFonts w:ascii="Times New Roman" w:hAnsi="Times New Roman" w:cs="Times New Roman1"/>
          <w:lang w:val="ru-RU"/>
        </w:rPr>
        <w:t xml:space="preserve"> услуги в сумме, указанной в п.4</w:t>
      </w:r>
      <w:r w:rsidR="00203F5E" w:rsidRPr="00203F5E">
        <w:rPr>
          <w:rFonts w:ascii="Times New Roman" w:eastAsia="Arial Unicode MS" w:hAnsi="Times New Roman" w:cs="Times New Roman1"/>
          <w:kern w:val="1"/>
          <w:sz w:val="24"/>
          <w:szCs w:val="24"/>
          <w:lang w:val="ru-RU" w:eastAsia="zh-CN" w:bidi="hi-IN"/>
        </w:rPr>
        <w:t>.1 разово в период с 20-25 число октября, либо по графику: с 20 по 25 число   октября – 35% суммы, с 20 по 25 число января – 35% суммы, с 20 по 25 число апреля -30% суммы</w:t>
      </w:r>
      <w:r w:rsidR="00203F5E" w:rsidRPr="00203F5E">
        <w:rPr>
          <w:rFonts w:ascii="Times New Roman" w:eastAsia="Arial Unicode MS" w:hAnsi="Times New Roman" w:cs="Times New Roman1"/>
          <w:color w:val="FF0000"/>
          <w:kern w:val="1"/>
          <w:sz w:val="24"/>
          <w:szCs w:val="24"/>
          <w:lang w:val="ru-RU" w:eastAsia="zh-CN" w:bidi="hi-IN"/>
        </w:rPr>
        <w:t xml:space="preserve"> </w:t>
      </w:r>
      <w:r w:rsidR="00203F5E" w:rsidRPr="00203F5E">
        <w:rPr>
          <w:rFonts w:ascii="Times New Roman" w:eastAsia="Arial Unicode MS" w:hAnsi="Times New Roman" w:cs="Times New Roman1"/>
          <w:kern w:val="1"/>
          <w:sz w:val="24"/>
          <w:szCs w:val="24"/>
          <w:lang w:val="ru-RU" w:eastAsia="zh-CN" w:bidi="hi-IN"/>
        </w:rPr>
        <w:t>в</w:t>
      </w:r>
      <w:r w:rsidR="00203F5E" w:rsidRPr="00203F5E">
        <w:rPr>
          <w:rFonts w:ascii="Times New Roman" w:eastAsia="Arial Unicode MS" w:hAnsi="Times New Roman" w:cs="Times New Roman1"/>
          <w:color w:val="FF0000"/>
          <w:kern w:val="1"/>
          <w:sz w:val="24"/>
          <w:szCs w:val="24"/>
          <w:lang w:val="ru-RU" w:eastAsia="zh-CN" w:bidi="hi-IN"/>
        </w:rPr>
        <w:t xml:space="preserve"> </w:t>
      </w:r>
      <w:r w:rsidR="00203F5E" w:rsidRPr="00203F5E">
        <w:rPr>
          <w:rFonts w:ascii="Times New Roman" w:eastAsia="Arial Unicode MS" w:hAnsi="Times New Roman" w:cs="Times New Roman1"/>
          <w:kern w:val="1"/>
          <w:sz w:val="24"/>
          <w:szCs w:val="24"/>
          <w:lang w:val="ru-RU" w:eastAsia="zh-CN" w:bidi="hi-IN"/>
        </w:rPr>
        <w:t>безналичном порядке на счет Исполнителя  в  банке.</w:t>
      </w:r>
    </w:p>
    <w:p w:rsidR="00203F5E" w:rsidRPr="00203F5E" w:rsidRDefault="000F56E3" w:rsidP="00203F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0" w:beforeAutospacing="0" w:after="0" w:afterAutospacing="0"/>
        <w:jc w:val="both"/>
        <w:textAlignment w:val="baseline"/>
        <w:rPr>
          <w:rFonts w:ascii="Courier New" w:eastAsia="Arial Unicode MS" w:hAnsi="Courier New" w:cs="Courier New"/>
          <w:kern w:val="1"/>
          <w:sz w:val="24"/>
          <w:szCs w:val="24"/>
          <w:lang w:val="ru-RU" w:eastAsia="zh-CN" w:bidi="hi-IN"/>
        </w:rPr>
      </w:pPr>
      <w:r>
        <w:rPr>
          <w:rFonts w:ascii="Times New Roman" w:eastAsia="Arial Unicode MS" w:hAnsi="Times New Roman" w:cs="Times New Roman1"/>
          <w:kern w:val="1"/>
          <w:sz w:val="24"/>
          <w:szCs w:val="24"/>
          <w:lang w:val="ru-RU" w:eastAsia="zh-CN" w:bidi="hi-IN"/>
        </w:rPr>
        <w:t xml:space="preserve">     </w:t>
      </w:r>
      <w:r w:rsidR="00203F5E" w:rsidRPr="00203F5E">
        <w:rPr>
          <w:rFonts w:ascii="Times New Roman" w:eastAsia="Arial Unicode MS" w:hAnsi="Times New Roman" w:cs="Times New Roman1"/>
          <w:kern w:val="1"/>
          <w:sz w:val="24"/>
          <w:szCs w:val="24"/>
          <w:lang w:val="ru-RU" w:eastAsia="zh-CN" w:bidi="hi-IN"/>
        </w:rPr>
        <w:t>Оплата услуг удостоверяется Исполнителем квитанцией об оплате.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Увеличение стоимости образовательных услуг после заключения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исключением увеличения стоимости указанных услуг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плановый период.</w:t>
      </w:r>
    </w:p>
    <w:p w:rsidR="00777C56" w:rsidRPr="007A5C8C" w:rsidRDefault="00203F5E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Перерасчет стоимости услуг производится в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болезни обучающегося при предоставлении медицинской справки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указанием периода болезни;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отпуска родителей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указанием периода отпуска;</w:t>
      </w:r>
    </w:p>
    <w:p w:rsidR="00777C56" w:rsidRPr="007A5C8C" w:rsidRDefault="007F79D1" w:rsidP="00496882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переноса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решению Исполнителя.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 иных случаях перерасчет стоимости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производится.</w:t>
      </w:r>
    </w:p>
    <w:p w:rsidR="00777C56" w:rsidRDefault="00203F5E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расчет стоимости оказанных услуг</w:t>
      </w:r>
      <w:r w:rsidR="007F79D1" w:rsidRPr="007A5C8C">
        <w:rPr>
          <w:lang w:val="ru-RU"/>
        </w:rPr>
        <w:br/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фактическому присутствию обучающегося на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основании табеля учета посещаемости. В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расчет стоимости не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включаются дни, пропущенные обучающимся по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причинам, указанным в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:rsidR="00496882" w:rsidRPr="007A5C8C" w:rsidRDefault="00496882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Условия,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инициативе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обучающемуся, достигшему возраста 15 лет, отчисления как меры дисциплинарного взыскания;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просрочки оплаты стоимости платных образовательных услуг;</w:t>
      </w:r>
    </w:p>
    <w:p w:rsidR="00777C56" w:rsidRPr="007A5C8C" w:rsidRDefault="007F79D1" w:rsidP="00496882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невозможности надлежащего исполнения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 при условии оплаты Исполнителю фактически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расходов,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исполнением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договору.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случаях, если: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выявленные недостатки платных образовательных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установленный настоящим договором срок;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обнаружены существенные недостатки платных образовательных услуг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договора;</w:t>
      </w:r>
    </w:p>
    <w:p w:rsidR="00777C56" w:rsidRDefault="007F79D1" w:rsidP="00496882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Исполнитель нарушил сроки оказания платных образовательных услуг (сроки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платных образовательных услуг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(или) промежуточные сроки оказания платной образовательной услуги)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время оказания платных образовательных услуг стало очевидным, что они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будут оказаны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срок.</w:t>
      </w:r>
    </w:p>
    <w:p w:rsidR="00496882" w:rsidRPr="007A5C8C" w:rsidRDefault="00496882" w:rsidP="00496882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ненадлежащее исполнение своих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недостатка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том числе оказания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 образовательной программы),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своему выбору потребовать:</w:t>
      </w:r>
    </w:p>
    <w:p w:rsidR="00777C56" w:rsidRPr="007F79D1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F79D1">
        <w:rPr>
          <w:rFonts w:hAnsi="Times New Roman" w:cs="Times New Roman"/>
          <w:color w:val="000000"/>
          <w:sz w:val="24"/>
          <w:szCs w:val="24"/>
          <w:lang w:val="ru-RU"/>
        </w:rPr>
        <w:t>безвозмездного оказания образовательной услуги;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соразмерного уменьшения стоимости оказанной образовательной услуги;</w:t>
      </w:r>
    </w:p>
    <w:p w:rsidR="00777C56" w:rsidRPr="007A5C8C" w:rsidRDefault="007F79D1" w:rsidP="00496882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возмещения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устранению недостатков оказанной образовательной услуги своими силами или третьими лицами.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исполнения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потребовать полного возмещения убытков,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рабочих дней недостатки образовательной услуги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Если Исполнитель нарушил сроки оказания образовательной услуги (сроки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образовательной 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(или) промежуточные сроки оказания образовательной услуги)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время оказания образовательной услуги стало очевидным, что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будет осуществлена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срок,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своему выбору: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назначить Исполнителю новый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Исполнитель должен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оказанию образовательной 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(или) закончить оказание образовательной услуги;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поручить оказать образовательную услугу третьим лицам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разумную цену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Исполнителя возмещения понесенных расходов;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потребовать уменьшения стоимости образовательной услуги;</w:t>
      </w:r>
    </w:p>
    <w:p w:rsidR="00777C56" w:rsidRDefault="007F79D1" w:rsidP="00496882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F79D1">
        <w:rPr>
          <w:rFonts w:hAnsi="Times New Roman" w:cs="Times New Roman"/>
          <w:color w:val="000000"/>
          <w:sz w:val="24"/>
          <w:szCs w:val="24"/>
          <w:lang w:val="ru-RU"/>
        </w:rPr>
        <w:t>расторгнуть договор.</w:t>
      </w:r>
    </w:p>
    <w:p w:rsidR="00496882" w:rsidRPr="007F79D1" w:rsidRDefault="00496882" w:rsidP="00496882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C56" w:rsidRPr="007F79D1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9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79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 действия договора</w:t>
      </w:r>
    </w:p>
    <w:p w:rsidR="00777C56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дня его заключения Сторонами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до полного исполнения Сторонами обязательств.</w:t>
      </w:r>
    </w:p>
    <w:p w:rsidR="00496882" w:rsidRPr="007A5C8C" w:rsidRDefault="00496882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 положения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настоящем договоре, соответствуют информации, размещенной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Исполнителя в информационно-телекоммуникационной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дату заключения договора.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Под периодом предоставления образовательной услуги (периодом обучения) понимается промежуток времени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окончании обучения или отчислении Обучающегося.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Договор составлен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 (двух) экземплярах,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Сторон. Все экземпляры имеют одинаковую юридическую силу.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8.4.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оформляются письменно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соглашений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подписываются уполномоченными представителями сторон.</w:t>
      </w:r>
    </w:p>
    <w:p w:rsidR="00777C56" w:rsidRDefault="007F79D1" w:rsidP="00496882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 Адреса и реквизиты сторон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1"/>
        <w:gridCol w:w="4612"/>
      </w:tblGrid>
      <w:tr w:rsidR="00583BF0" w:rsidRPr="00583BF0" w:rsidTr="00462CDD">
        <w:trPr>
          <w:trHeight w:val="374"/>
        </w:trPr>
        <w:tc>
          <w:tcPr>
            <w:tcW w:w="54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Учреждение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Родитель/Обучающийся</w:t>
            </w:r>
          </w:p>
        </w:tc>
      </w:tr>
      <w:tr w:rsidR="00583BF0" w:rsidRPr="000326ED" w:rsidTr="00462CDD">
        <w:trPr>
          <w:trHeight w:val="374"/>
        </w:trPr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МБОУ «Оборонинская СОШ» в лице </w:t>
            </w:r>
            <w:r w:rsidR="000326ED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</w:t>
            </w: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директора ш</w:t>
            </w:r>
            <w:r w:rsidR="000326ED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ко</w:t>
            </w:r>
            <w:r w:rsidR="0088512B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лы Анохина Алексея Николаевича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ФИО родителя (законного</w:t>
            </w:r>
          </w:p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представителя)/обучающегося</w:t>
            </w:r>
          </w:p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4"/>
                <w:szCs w:val="24"/>
                <w:lang w:val="ru-RU" w:eastAsia="zh-CN" w:bidi="hi-IN"/>
              </w:rPr>
            </w:pPr>
          </w:p>
          <w:p w:rsidR="00583BF0" w:rsidRPr="00583BF0" w:rsidRDefault="00583BF0" w:rsidP="00583BF0">
            <w:pPr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83BF0" w:rsidRPr="000326ED" w:rsidTr="00462CDD">
        <w:trPr>
          <w:trHeight w:val="374"/>
        </w:trPr>
        <w:tc>
          <w:tcPr>
            <w:tcW w:w="54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ИНН 6808004247/КПП 680801001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Паспорт (серия)                 №</w:t>
            </w:r>
          </w:p>
        </w:tc>
      </w:tr>
      <w:tr w:rsidR="00583BF0" w:rsidRPr="00583BF0" w:rsidTr="00462CDD">
        <w:trPr>
          <w:trHeight w:val="374"/>
        </w:trPr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3BF0" w:rsidRPr="00583BF0" w:rsidRDefault="00C06C81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р/с 03234643686140006400</w:t>
            </w:r>
          </w:p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Выдан кем, когда</w:t>
            </w:r>
          </w:p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83BF0" w:rsidRPr="00583BF0" w:rsidTr="00462CDD">
        <w:trPr>
          <w:trHeight w:val="374"/>
        </w:trPr>
        <w:tc>
          <w:tcPr>
            <w:tcW w:w="5461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auto"/>
          </w:tcPr>
          <w:p w:rsidR="00583BF0" w:rsidRPr="00583BF0" w:rsidRDefault="00C06C81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БИК 016850200</w:t>
            </w:r>
          </w:p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в УФК по Тамбовской обл.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Times New Roman1" w:eastAsia="Arial Unicode MS" w:hAnsi="Times New Roman1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Адрес</w:t>
            </w:r>
          </w:p>
        </w:tc>
      </w:tr>
      <w:tr w:rsidR="00583BF0" w:rsidRPr="00583BF0" w:rsidTr="00462CDD">
        <w:trPr>
          <w:trHeight w:val="374"/>
        </w:trPr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Контактный телефон: 3-85-13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Times New Roman1" w:eastAsia="Arial Unicode MS" w:hAnsi="Times New Roman1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Телефон:</w:t>
            </w:r>
          </w:p>
        </w:tc>
      </w:tr>
      <w:tr w:rsidR="00583BF0" w:rsidRPr="00583BF0" w:rsidTr="00462CDD">
        <w:trPr>
          <w:trHeight w:val="374"/>
        </w:trPr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Подпись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Подпись</w:t>
            </w:r>
          </w:p>
        </w:tc>
      </w:tr>
    </w:tbl>
    <w:p w:rsidR="00CC0A5E" w:rsidRDefault="00CC0A5E" w:rsidP="00496882">
      <w:pPr>
        <w:jc w:val="both"/>
        <w:rPr>
          <w:b/>
          <w:sz w:val="28"/>
          <w:szCs w:val="28"/>
          <w:lang w:val="ru-RU"/>
        </w:rPr>
      </w:pPr>
    </w:p>
    <w:p w:rsidR="007F79D1" w:rsidRPr="00CC0A5E" w:rsidRDefault="00CC0A5E" w:rsidP="00496882">
      <w:pPr>
        <w:jc w:val="both"/>
        <w:rPr>
          <w:sz w:val="28"/>
          <w:szCs w:val="28"/>
          <w:lang w:val="ru-RU"/>
        </w:rPr>
      </w:pPr>
      <w:r w:rsidRPr="00CC0A5E">
        <w:rPr>
          <w:sz w:val="28"/>
          <w:szCs w:val="28"/>
          <w:lang w:val="ru-RU"/>
        </w:rPr>
        <w:t>Дата</w:t>
      </w:r>
      <w:r>
        <w:rPr>
          <w:sz w:val="28"/>
          <w:szCs w:val="28"/>
          <w:lang w:val="ru-RU"/>
        </w:rPr>
        <w:t>___________</w:t>
      </w:r>
    </w:p>
    <w:p w:rsidR="00CC0A5E" w:rsidRPr="00CC0A5E" w:rsidRDefault="00CC0A5E" w:rsidP="00496882">
      <w:pPr>
        <w:jc w:val="both"/>
        <w:rPr>
          <w:sz w:val="28"/>
          <w:szCs w:val="28"/>
          <w:lang w:val="ru-RU"/>
        </w:rPr>
      </w:pPr>
      <w:r w:rsidRPr="00CC0A5E">
        <w:rPr>
          <w:sz w:val="28"/>
          <w:szCs w:val="28"/>
          <w:lang w:val="ru-RU"/>
        </w:rPr>
        <w:t>Печать</w:t>
      </w:r>
    </w:p>
    <w:sectPr w:rsidR="00CC0A5E" w:rsidRPr="00CC0A5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1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B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F7D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42F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11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F0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26ED"/>
    <w:rsid w:val="000F56E3"/>
    <w:rsid w:val="00126D3D"/>
    <w:rsid w:val="002029FA"/>
    <w:rsid w:val="00203F5E"/>
    <w:rsid w:val="00231A0D"/>
    <w:rsid w:val="002D33B1"/>
    <w:rsid w:val="002D3591"/>
    <w:rsid w:val="00300D65"/>
    <w:rsid w:val="003514A0"/>
    <w:rsid w:val="00413382"/>
    <w:rsid w:val="00431391"/>
    <w:rsid w:val="00455D62"/>
    <w:rsid w:val="00486F34"/>
    <w:rsid w:val="00496882"/>
    <w:rsid w:val="004B6AF5"/>
    <w:rsid w:val="004F7E17"/>
    <w:rsid w:val="00583BF0"/>
    <w:rsid w:val="005A05CE"/>
    <w:rsid w:val="005E2E4B"/>
    <w:rsid w:val="00621CB1"/>
    <w:rsid w:val="00653AF6"/>
    <w:rsid w:val="00732D12"/>
    <w:rsid w:val="00777C56"/>
    <w:rsid w:val="007A5C8C"/>
    <w:rsid w:val="007F79D1"/>
    <w:rsid w:val="00827827"/>
    <w:rsid w:val="00865A51"/>
    <w:rsid w:val="00870865"/>
    <w:rsid w:val="0088512B"/>
    <w:rsid w:val="00933CF3"/>
    <w:rsid w:val="00954907"/>
    <w:rsid w:val="009E3153"/>
    <w:rsid w:val="00A8082F"/>
    <w:rsid w:val="00AA24CF"/>
    <w:rsid w:val="00B73A5A"/>
    <w:rsid w:val="00C06C81"/>
    <w:rsid w:val="00CC0A5E"/>
    <w:rsid w:val="00DD5EF2"/>
    <w:rsid w:val="00E438A1"/>
    <w:rsid w:val="00E9570C"/>
    <w:rsid w:val="00EE181A"/>
    <w:rsid w:val="00F01E19"/>
    <w:rsid w:val="00FA0EEF"/>
    <w:rsid w:val="00FA7E34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41D9F-765B-4D90-8DC8-041846D7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6">
    <w:name w:val="P16"/>
    <w:basedOn w:val="a"/>
    <w:rsid w:val="00203F5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0" w:beforeAutospacing="0" w:after="0" w:afterAutospacing="0"/>
      <w:textAlignment w:val="baseline"/>
    </w:pPr>
    <w:rPr>
      <w:rFonts w:ascii="Courier New" w:eastAsia="Arial Unicode MS" w:hAnsi="Courier New" w:cs="Courier New"/>
      <w:kern w:val="1"/>
      <w:sz w:val="24"/>
      <w:szCs w:val="24"/>
      <w:lang w:val="ru-RU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E109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Геннадьевна Черномырдина</dc:creator>
  <dc:description>Подготовлено экспертами Актион-МЦФЭР</dc:description>
  <cp:lastModifiedBy>user</cp:lastModifiedBy>
  <cp:revision>2</cp:revision>
  <cp:lastPrinted>2024-10-17T07:07:00Z</cp:lastPrinted>
  <dcterms:created xsi:type="dcterms:W3CDTF">2024-10-31T06:34:00Z</dcterms:created>
  <dcterms:modified xsi:type="dcterms:W3CDTF">2024-10-31T06:34:00Z</dcterms:modified>
</cp:coreProperties>
</file>